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6" w:rsidRDefault="00D34216" w:rsidP="00D34216">
      <w:pPr>
        <w:pBdr>
          <w:bottom w:val="single" w:sz="6" w:space="1" w:color="auto"/>
        </w:pBdr>
        <w:jc w:val="center"/>
      </w:pPr>
      <w:r w:rsidRPr="00D34216">
        <w:rPr>
          <w:b/>
          <w:sz w:val="32"/>
          <w:szCs w:val="32"/>
        </w:rPr>
        <w:t>Město Vid</w:t>
      </w:r>
      <w:bookmarkStart w:id="0" w:name="_GoBack"/>
      <w:bookmarkEnd w:id="0"/>
      <w:r w:rsidRPr="00D34216">
        <w:rPr>
          <w:b/>
          <w:sz w:val="32"/>
          <w:szCs w:val="32"/>
        </w:rPr>
        <w:t>nava</w:t>
      </w:r>
      <w:r>
        <w:rPr>
          <w:b/>
          <w:sz w:val="32"/>
          <w:szCs w:val="32"/>
        </w:rPr>
        <w:t xml:space="preserve">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BD707B1" wp14:editId="7FE47E09">
            <wp:extent cx="381000" cy="4381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16" w:rsidRPr="0031384B" w:rsidRDefault="00D34216" w:rsidP="00D34216">
      <w:pPr>
        <w:rPr>
          <w:rFonts w:ascii="Times New Roman" w:hAnsi="Times New Roman" w:cs="Times New Roman"/>
          <w:i/>
        </w:rPr>
      </w:pPr>
      <w:r w:rsidRPr="0031384B">
        <w:rPr>
          <w:rFonts w:ascii="Times New Roman" w:hAnsi="Times New Roman" w:cs="Times New Roman"/>
          <w:b/>
          <w:i/>
        </w:rPr>
        <w:t>Příloha č. 3</w:t>
      </w:r>
      <w:r w:rsidRPr="0031384B">
        <w:rPr>
          <w:rFonts w:ascii="Times New Roman" w:hAnsi="Times New Roman" w:cs="Times New Roman"/>
          <w:i/>
        </w:rPr>
        <w:t xml:space="preserve"> k veřejné zakázce na stavební práce, zadávané jako zakázka malého rozsahu ve smyslu ustanovení § 12</w:t>
      </w:r>
      <w:r w:rsidR="0031384B" w:rsidRPr="0031384B">
        <w:rPr>
          <w:rFonts w:ascii="Times New Roman" w:hAnsi="Times New Roman" w:cs="Times New Roman"/>
          <w:i/>
        </w:rPr>
        <w:t xml:space="preserve"> </w:t>
      </w:r>
      <w:proofErr w:type="gramStart"/>
      <w:r w:rsidR="0031384B" w:rsidRPr="0031384B">
        <w:rPr>
          <w:rFonts w:ascii="Times New Roman" w:hAnsi="Times New Roman" w:cs="Times New Roman"/>
          <w:i/>
        </w:rPr>
        <w:t>odst.3 a § 18</w:t>
      </w:r>
      <w:proofErr w:type="gramEnd"/>
      <w:r w:rsidR="0031384B" w:rsidRPr="0031384B">
        <w:rPr>
          <w:rFonts w:ascii="Times New Roman" w:hAnsi="Times New Roman" w:cs="Times New Roman"/>
          <w:i/>
        </w:rPr>
        <w:t xml:space="preserve"> odst. 5</w:t>
      </w:r>
      <w:r w:rsidRPr="0031384B">
        <w:rPr>
          <w:rFonts w:ascii="Times New Roman" w:hAnsi="Times New Roman" w:cs="Times New Roman"/>
          <w:i/>
        </w:rPr>
        <w:t xml:space="preserve"> Zákona 137/2006 Sb., o veřejných zakázkách, v platném znění</w:t>
      </w:r>
    </w:p>
    <w:p w:rsidR="00D34216" w:rsidRDefault="00D34216" w:rsidP="00D34216">
      <w:pPr>
        <w:rPr>
          <w:rFonts w:ascii="Times New Roman" w:hAnsi="Times New Roman" w:cs="Times New Roman"/>
          <w:i/>
          <w:sz w:val="24"/>
          <w:szCs w:val="24"/>
        </w:rPr>
      </w:pPr>
    </w:p>
    <w:p w:rsidR="0031384B" w:rsidRDefault="0031384B" w:rsidP="003138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84B">
        <w:rPr>
          <w:rFonts w:ascii="Times New Roman" w:hAnsi="Times New Roman" w:cs="Times New Roman"/>
          <w:b/>
          <w:sz w:val="28"/>
          <w:szCs w:val="28"/>
          <w:u w:val="single"/>
        </w:rPr>
        <w:t>Čestné prohlášení o splnění základních kvalifikačních předpokladů dle § 53 zákona č.137/2006 Sb.</w:t>
      </w:r>
    </w:p>
    <w:p w:rsidR="0031384B" w:rsidRDefault="0031384B" w:rsidP="003138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Níže podepsaný uchazeč čestně prohlašuje že:</w:t>
      </w: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c) který v posledních 3 letech nenaplnil skutkovou podstatu jednání nekalé soutěže formou podplácení podle zvláštního právního předpisu,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054F2B" w:rsidRDefault="00054F2B" w:rsidP="00054F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2868A64" wp14:editId="5E780BF2">
            <wp:extent cx="381000" cy="43815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2B" w:rsidRDefault="00054F2B" w:rsidP="00054F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DCF4080" wp14:editId="22EA41F9">
            <wp:extent cx="381000" cy="438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e) který není v likvidaci,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f) který nemá v evidenci daní zachyceny daňové nedoplatky, a to jak v České republice, tak v zemi sídla, místa podnikání či bydliště dodavatele,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g) který nemá nedoplatek na pojistném a na penále na veřejné zdravotní pojištění, a to jak v České republice, tak v zemi sídla, místa podnikání či bydliště dodavatele,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054F2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i) který nebyl v posledních 3 letech pravomocně disciplinárně potrestán či mu nebylo </w:t>
      </w: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54F2B" w:rsidRDefault="00054F2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j) který není veden v rejstříku osob se zákazem plnění veřejných zakázek a</w:t>
      </w:r>
    </w:p>
    <w:p w:rsidR="00054F2B" w:rsidRDefault="00054F2B" w:rsidP="0031384B">
      <w:pP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1384B" w:rsidRPr="0031384B" w:rsidRDefault="0031384B" w:rsidP="0031384B">
      <w:pPr>
        <w:rPr>
          <w:rFonts w:ascii="Times New Roman" w:hAnsi="Times New Roman" w:cs="Times New Roman"/>
          <w:sz w:val="20"/>
          <w:szCs w:val="20"/>
          <w:u w:val="single"/>
        </w:rPr>
      </w:pPr>
      <w:r w:rsidRPr="0031384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k) kterému nebyla v posledních 3 letech pravomocně uložena pokuta za umožnění výkonu nelegální práce podle zvláštního právního předpisu</w:t>
      </w:r>
    </w:p>
    <w:p w:rsidR="00D34216" w:rsidRDefault="00D34216" w:rsidP="00D34216">
      <w:pPr>
        <w:jc w:val="center"/>
      </w:pPr>
    </w:p>
    <w:p w:rsidR="00D34216" w:rsidRDefault="00D34216" w:rsidP="00054F2B"/>
    <w:p w:rsidR="00054F2B" w:rsidRDefault="00054F2B" w:rsidP="00054F2B"/>
    <w:p w:rsidR="00054F2B" w:rsidRDefault="00054F2B" w:rsidP="00054F2B">
      <w:r>
        <w:t>Uchazeč:</w:t>
      </w:r>
    </w:p>
    <w:p w:rsidR="00054F2B" w:rsidRDefault="00054F2B" w:rsidP="00054F2B"/>
    <w:p w:rsidR="00054F2B" w:rsidRDefault="00054F2B" w:rsidP="00054F2B"/>
    <w:p w:rsidR="00054F2B" w:rsidRDefault="00054F2B" w:rsidP="00054F2B">
      <w:r>
        <w:t>Jméno a příjmení:</w:t>
      </w:r>
    </w:p>
    <w:p w:rsidR="00054F2B" w:rsidRDefault="00054F2B" w:rsidP="00054F2B"/>
    <w:p w:rsidR="00054F2B" w:rsidRDefault="00054F2B" w:rsidP="00054F2B"/>
    <w:p w:rsidR="00054F2B" w:rsidRDefault="00054F2B" w:rsidP="00054F2B">
      <w:r>
        <w:t>V………………………………………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podpis</w:t>
      </w:r>
      <w:proofErr w:type="gramEnd"/>
      <w:r>
        <w:t>:…………………………………………….</w:t>
      </w:r>
    </w:p>
    <w:p w:rsidR="00054F2B" w:rsidRDefault="00054F2B" w:rsidP="00054F2B"/>
    <w:p w:rsidR="00054F2B" w:rsidRDefault="00054F2B" w:rsidP="00054F2B"/>
    <w:p w:rsidR="00054F2B" w:rsidRDefault="00054F2B" w:rsidP="00054F2B">
      <w:pPr>
        <w:jc w:val="center"/>
      </w:pPr>
      <w:r>
        <w:rPr>
          <w:noProof/>
          <w:lang w:eastAsia="cs-CZ"/>
        </w:rPr>
        <w:drawing>
          <wp:inline distT="0" distB="0" distL="0" distR="0" wp14:anchorId="3614584E" wp14:editId="458C7A4F">
            <wp:extent cx="381000" cy="43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6"/>
    <w:rsid w:val="00054F2B"/>
    <w:rsid w:val="0031384B"/>
    <w:rsid w:val="004772C3"/>
    <w:rsid w:val="00874207"/>
    <w:rsid w:val="00D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tonda</cp:lastModifiedBy>
  <cp:revision>1</cp:revision>
  <dcterms:created xsi:type="dcterms:W3CDTF">2013-03-01T07:52:00Z</dcterms:created>
  <dcterms:modified xsi:type="dcterms:W3CDTF">2013-03-01T08:21:00Z</dcterms:modified>
</cp:coreProperties>
</file>